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43" w:rsidRDefault="00426F43" w:rsidP="00426F43">
      <w:r>
        <w:t xml:space="preserve">Lesson Outline </w:t>
      </w:r>
    </w:p>
    <w:p w:rsidR="00BC3953" w:rsidRDefault="00BC3953" w:rsidP="00426F43"/>
    <w:p w:rsidR="00426F43" w:rsidRDefault="00426F43" w:rsidP="00426F43">
      <w:r>
        <w:t>Lesson 1: Geologic Time</w:t>
      </w:r>
    </w:p>
    <w:p w:rsidR="00426F43" w:rsidRDefault="00426F43" w:rsidP="00BC3953">
      <w:r>
        <w:t>A. Evidence That Earth Has Changed</w:t>
      </w:r>
    </w:p>
    <w:p w:rsidR="00426F43" w:rsidRDefault="00426F43" w:rsidP="00426F43">
      <w:r>
        <w:t xml:space="preserve"> </w:t>
      </w:r>
      <w:r w:rsidR="00BC3953">
        <w:tab/>
      </w:r>
      <w:r>
        <w:t>1. Layers of rock provide evidence of Earth’s changes.</w:t>
      </w:r>
    </w:p>
    <w:p w:rsidR="00426F43" w:rsidRDefault="00426F43" w:rsidP="00BC3953">
      <w:pPr>
        <w:ind w:left="720" w:firstLine="720"/>
      </w:pPr>
      <w:r>
        <w:t>a. Weathering breaks rocks exposed at Earth’s surface into smaller pieces called</w:t>
      </w:r>
    </w:p>
    <w:p w:rsidR="00426F43" w:rsidRDefault="00BC3953" w:rsidP="00BC3953">
      <w:pPr>
        <w:ind w:left="720" w:firstLine="720"/>
      </w:pPr>
      <w:r>
        <w:t xml:space="preserve">    </w:t>
      </w:r>
      <w:proofErr w:type="gramStart"/>
      <w:r w:rsidR="00426F43">
        <w:t>sediment</w:t>
      </w:r>
      <w:proofErr w:type="gramEnd"/>
      <w:r w:rsidR="00426F43">
        <w:t>.</w:t>
      </w:r>
    </w:p>
    <w:p w:rsidR="00426F43" w:rsidRDefault="00426F43" w:rsidP="00BC3953">
      <w:pPr>
        <w:ind w:left="720" w:firstLine="720"/>
      </w:pPr>
      <w:r>
        <w:t>b. Rock layers form when sediment compresses over time.</w:t>
      </w:r>
    </w:p>
    <w:p w:rsidR="00426F43" w:rsidRDefault="00426F43" w:rsidP="00BC3953">
      <w:pPr>
        <w:ind w:left="720" w:firstLine="720"/>
      </w:pPr>
      <w:r>
        <w:t>c. The principle of superposition states that if rock layers have not been folded or</w:t>
      </w:r>
    </w:p>
    <w:p w:rsidR="00426F43" w:rsidRDefault="00BC3953" w:rsidP="00BC3953">
      <w:pPr>
        <w:ind w:left="720" w:firstLine="720"/>
      </w:pPr>
      <w:r>
        <w:t xml:space="preserve">    </w:t>
      </w:r>
      <w:proofErr w:type="gramStart"/>
      <w:r w:rsidR="00426F43">
        <w:t>deformed</w:t>
      </w:r>
      <w:proofErr w:type="gramEnd"/>
      <w:r w:rsidR="00426F43">
        <w:t>, the oldest layers are on the bottom.</w:t>
      </w:r>
    </w:p>
    <w:p w:rsidR="00426F43" w:rsidRDefault="00426F43" w:rsidP="00426F43">
      <w:r>
        <w:t xml:space="preserve"> </w:t>
      </w:r>
      <w:r w:rsidR="00BC3953">
        <w:tab/>
      </w:r>
      <w:r>
        <w:t>2. Other evidence of Earth’s past is provided by the preserved remains or evidence of</w:t>
      </w:r>
    </w:p>
    <w:p w:rsidR="00426F43" w:rsidRDefault="00426F43" w:rsidP="00BC3953">
      <w:pPr>
        <w:ind w:left="720" w:firstLine="720"/>
      </w:pPr>
      <w:proofErr w:type="gramStart"/>
      <w:r>
        <w:t>past</w:t>
      </w:r>
      <w:proofErr w:type="gramEnd"/>
      <w:r>
        <w:t xml:space="preserve"> living organisms, or fossils.</w:t>
      </w:r>
    </w:p>
    <w:p w:rsidR="00426F43" w:rsidRDefault="00426F43" w:rsidP="00426F43">
      <w:r>
        <w:t xml:space="preserve"> </w:t>
      </w:r>
      <w:r w:rsidR="00BC3953">
        <w:tab/>
      </w:r>
      <w:r>
        <w:t>3. Radioactive decay is the process by which one element naturally changes into</w:t>
      </w:r>
    </w:p>
    <w:p w:rsidR="00426F43" w:rsidRDefault="00426F43" w:rsidP="00BC3953">
      <w:pPr>
        <w:ind w:left="720" w:firstLine="720"/>
      </w:pPr>
      <w:proofErr w:type="gramStart"/>
      <w:r>
        <w:t>another</w:t>
      </w:r>
      <w:proofErr w:type="gramEnd"/>
      <w:r>
        <w:t xml:space="preserve"> element.</w:t>
      </w:r>
    </w:p>
    <w:p w:rsidR="00426F43" w:rsidRDefault="00426F43" w:rsidP="00BC3953">
      <w:pPr>
        <w:ind w:left="720" w:firstLine="720"/>
      </w:pPr>
      <w:r>
        <w:t>a. The decay occurs when the nucleus of the atom ejects particles.</w:t>
      </w:r>
    </w:p>
    <w:p w:rsidR="00426F43" w:rsidRDefault="00426F43" w:rsidP="00BC3953">
      <w:pPr>
        <w:ind w:left="720" w:firstLine="720"/>
      </w:pPr>
      <w:r>
        <w:t>b. The original element, or parent element, changes into a new element called the</w:t>
      </w:r>
    </w:p>
    <w:p w:rsidR="00426F43" w:rsidRDefault="00BC3953" w:rsidP="00BC3953">
      <w:pPr>
        <w:ind w:left="720" w:firstLine="720"/>
      </w:pPr>
      <w:r>
        <w:t xml:space="preserve">    </w:t>
      </w:r>
      <w:proofErr w:type="gramStart"/>
      <w:r w:rsidR="00426F43">
        <w:t>daughter</w:t>
      </w:r>
      <w:proofErr w:type="gramEnd"/>
      <w:r w:rsidR="00426F43">
        <w:t xml:space="preserve"> element.</w:t>
      </w:r>
    </w:p>
    <w:p w:rsidR="00426F43" w:rsidRDefault="00426F43" w:rsidP="00BC3953">
      <w:pPr>
        <w:ind w:left="720" w:firstLine="720"/>
      </w:pPr>
      <w:r>
        <w:t>c. Each radioactive element has a unique half-life, which is the length of time it takes</w:t>
      </w:r>
    </w:p>
    <w:p w:rsidR="00426F43" w:rsidRDefault="00BC3953" w:rsidP="00BC3953">
      <w:pPr>
        <w:ind w:left="720" w:firstLine="720"/>
      </w:pPr>
      <w:r>
        <w:t xml:space="preserve">    </w:t>
      </w:r>
      <w:proofErr w:type="gramStart"/>
      <w:r w:rsidR="00426F43">
        <w:t>for</w:t>
      </w:r>
      <w:proofErr w:type="gramEnd"/>
      <w:r w:rsidR="00426F43">
        <w:t xml:space="preserve"> half of the atoms in a sample of the element to decay.</w:t>
      </w:r>
    </w:p>
    <w:p w:rsidR="00426F43" w:rsidRDefault="00426F43" w:rsidP="00BC3953">
      <w:pPr>
        <w:ind w:left="720" w:firstLine="720"/>
      </w:pPr>
      <w:r>
        <w:t>d. By comparing the amount of parent element to the amount of daughter element</w:t>
      </w:r>
    </w:p>
    <w:p w:rsidR="00426F43" w:rsidRDefault="00BC3953" w:rsidP="00BC3953">
      <w:pPr>
        <w:ind w:left="720" w:firstLine="720"/>
      </w:pPr>
      <w:r>
        <w:t xml:space="preserve">    </w:t>
      </w:r>
      <w:proofErr w:type="gramStart"/>
      <w:r w:rsidR="00426F43">
        <w:t>in</w:t>
      </w:r>
      <w:proofErr w:type="gramEnd"/>
      <w:r w:rsidR="00426F43">
        <w:t xml:space="preserve"> a sample, scientists can calculate the age of a sample.</w:t>
      </w:r>
    </w:p>
    <w:p w:rsidR="00426F43" w:rsidRDefault="00426F43" w:rsidP="00426F43">
      <w:r>
        <w:t>B. The Geologic Time Scale</w:t>
      </w:r>
    </w:p>
    <w:p w:rsidR="00426F43" w:rsidRDefault="00426F43" w:rsidP="00426F43">
      <w:r>
        <w:t xml:space="preserve"> </w:t>
      </w:r>
      <w:r w:rsidR="00BC3953">
        <w:tab/>
      </w:r>
      <w:r>
        <w:t>1. The geologic time scale is a visual record of Earth’s history, with the individual units</w:t>
      </w:r>
    </w:p>
    <w:p w:rsidR="000B47FF" w:rsidRDefault="00BC3953" w:rsidP="00BC3953">
      <w:pPr>
        <w:ind w:firstLine="720"/>
      </w:pPr>
      <w:r>
        <w:t xml:space="preserve">     </w:t>
      </w:r>
      <w:proofErr w:type="gramStart"/>
      <w:r w:rsidR="00426F43">
        <w:t>based</w:t>
      </w:r>
      <w:proofErr w:type="gramEnd"/>
      <w:r w:rsidR="00426F43">
        <w:t xml:space="preserve"> on changes in the rocks and fossils.</w:t>
      </w:r>
    </w:p>
    <w:p w:rsidR="00426F43" w:rsidRDefault="00426F43" w:rsidP="00BC3953">
      <w:pPr>
        <w:ind w:left="720" w:firstLine="720"/>
      </w:pPr>
      <w:r>
        <w:t>a. The geologic time scale is drawn with the oldest rocks at the bottom and the</w:t>
      </w:r>
    </w:p>
    <w:p w:rsidR="00426F43" w:rsidRDefault="00BC3953" w:rsidP="00BC3953">
      <w:pPr>
        <w:ind w:left="720" w:firstLine="720"/>
      </w:pPr>
      <w:r>
        <w:t xml:space="preserve">    </w:t>
      </w:r>
      <w:proofErr w:type="gramStart"/>
      <w:r w:rsidR="00426F43">
        <w:t>youngest</w:t>
      </w:r>
      <w:proofErr w:type="gramEnd"/>
      <w:r w:rsidR="00426F43">
        <w:t xml:space="preserve"> rocks at the top.</w:t>
      </w:r>
    </w:p>
    <w:p w:rsidR="00426F43" w:rsidRDefault="00426F43" w:rsidP="00BC3953">
      <w:pPr>
        <w:ind w:left="720" w:firstLine="720"/>
      </w:pPr>
      <w:r>
        <w:t>b. Scientists divide Earth’s history into units of eons, eras, periods, and epochs.</w:t>
      </w:r>
    </w:p>
    <w:p w:rsidR="00426F43" w:rsidRDefault="00426F43" w:rsidP="00BC3953">
      <w:pPr>
        <w:ind w:left="720" w:firstLine="720"/>
      </w:pPr>
      <w:r>
        <w:t xml:space="preserve">c. The divisions in the geologic time scale are not all the same length, but </w:t>
      </w:r>
      <w:proofErr w:type="gramStart"/>
      <w:r>
        <w:t>they</w:t>
      </w:r>
      <w:proofErr w:type="gramEnd"/>
    </w:p>
    <w:p w:rsidR="00426F43" w:rsidRDefault="00BC3953" w:rsidP="00BC3953">
      <w:pPr>
        <w:ind w:left="720" w:firstLine="720"/>
      </w:pPr>
      <w:r>
        <w:t xml:space="preserve">    </w:t>
      </w:r>
      <w:proofErr w:type="gramStart"/>
      <w:r w:rsidR="00426F43">
        <w:t>mark</w:t>
      </w:r>
      <w:proofErr w:type="gramEnd"/>
      <w:r w:rsidR="00426F43">
        <w:t xml:space="preserve"> places in the record where there are major changes in the types of fossils</w:t>
      </w:r>
    </w:p>
    <w:p w:rsidR="00426F43" w:rsidRDefault="00BC3953" w:rsidP="00BC3953">
      <w:pPr>
        <w:ind w:left="720" w:firstLine="720"/>
      </w:pPr>
      <w:r>
        <w:t xml:space="preserve">    </w:t>
      </w:r>
      <w:proofErr w:type="gramStart"/>
      <w:r w:rsidR="00426F43">
        <w:t>present</w:t>
      </w:r>
      <w:proofErr w:type="gramEnd"/>
      <w:r w:rsidR="00426F43">
        <w:t xml:space="preserve"> in the rocks.</w:t>
      </w:r>
    </w:p>
    <w:p w:rsidR="00426F43" w:rsidRDefault="00426F43" w:rsidP="00BC3953">
      <w:pPr>
        <w:ind w:left="720" w:firstLine="720"/>
      </w:pPr>
      <w:r>
        <w:t>d. The beginning of the Cambrian period is marked by an abrupt appearance</w:t>
      </w:r>
    </w:p>
    <w:p w:rsidR="00426F43" w:rsidRDefault="00BC3953" w:rsidP="00BC3953">
      <w:pPr>
        <w:ind w:left="720" w:firstLine="720"/>
      </w:pPr>
      <w:r>
        <w:t xml:space="preserve">    </w:t>
      </w:r>
      <w:proofErr w:type="gramStart"/>
      <w:r w:rsidR="00426F43">
        <w:t>of</w:t>
      </w:r>
      <w:proofErr w:type="gramEnd"/>
      <w:r w:rsidR="00426F43">
        <w:t xml:space="preserve"> complex life-forms, and the end of the Permian period is marked by a</w:t>
      </w:r>
    </w:p>
    <w:p w:rsidR="00426F43" w:rsidRDefault="00BC3953" w:rsidP="00BC3953">
      <w:pPr>
        <w:ind w:left="720" w:firstLine="720"/>
      </w:pPr>
      <w:r>
        <w:t xml:space="preserve">    </w:t>
      </w:r>
      <w:proofErr w:type="gramStart"/>
      <w:r w:rsidR="00426F43">
        <w:t>catastrophic</w:t>
      </w:r>
      <w:proofErr w:type="gramEnd"/>
      <w:r w:rsidR="00426F43">
        <w:t xml:space="preserve"> die-off of organisms.</w:t>
      </w:r>
    </w:p>
    <w:p w:rsidR="00426F43" w:rsidRDefault="00426F43" w:rsidP="00BC3953">
      <w:pPr>
        <w:ind w:firstLine="720"/>
      </w:pPr>
      <w:r>
        <w:t>2. Scientists estimate that Earth is approximately 4.6 billion years old.</w:t>
      </w:r>
    </w:p>
    <w:p w:rsidR="00426F43" w:rsidRDefault="00426F43" w:rsidP="00BC3953">
      <w:pPr>
        <w:ind w:left="720" w:firstLine="720"/>
      </w:pPr>
      <w:r>
        <w:t>a. Most changes on Earth, such as the erosion of a mountain range, have occurred</w:t>
      </w:r>
    </w:p>
    <w:p w:rsidR="00426F43" w:rsidRDefault="00BC3953" w:rsidP="00BC3953">
      <w:pPr>
        <w:ind w:left="720" w:firstLine="720"/>
      </w:pPr>
      <w:r>
        <w:t xml:space="preserve">    </w:t>
      </w:r>
      <w:proofErr w:type="gramStart"/>
      <w:r w:rsidR="00426F43">
        <w:t>slowly</w:t>
      </w:r>
      <w:proofErr w:type="gramEnd"/>
      <w:r w:rsidR="00426F43">
        <w:t>.</w:t>
      </w:r>
    </w:p>
    <w:p w:rsidR="00426F43" w:rsidRPr="00426F43" w:rsidRDefault="00426F43" w:rsidP="00BC3953">
      <w:pPr>
        <w:ind w:left="720" w:firstLine="720"/>
      </w:pPr>
      <w:bookmarkStart w:id="0" w:name="_GoBack"/>
      <w:bookmarkEnd w:id="0"/>
      <w:r>
        <w:t>b. Volcanoes and earthquakes can change Earth’s surface very quickly (or rapidly).</w:t>
      </w:r>
    </w:p>
    <w:sectPr w:rsidR="00426F43" w:rsidRPr="00426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FF"/>
    <w:rsid w:val="000B47FF"/>
    <w:rsid w:val="00426F43"/>
    <w:rsid w:val="00BC3953"/>
    <w:rsid w:val="00DA140E"/>
    <w:rsid w:val="00DC4FB0"/>
    <w:rsid w:val="00F5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7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7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</cp:lastModifiedBy>
  <cp:revision>2</cp:revision>
  <dcterms:created xsi:type="dcterms:W3CDTF">2016-10-30T02:45:00Z</dcterms:created>
  <dcterms:modified xsi:type="dcterms:W3CDTF">2016-10-30T02:45:00Z</dcterms:modified>
</cp:coreProperties>
</file>